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0A09E3"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4D5E83"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69A5A"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CB1C0"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10FDB"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w:t>
      </w:r>
      <w:r w:rsidRPr="006B101F">
        <w:rPr>
          <w:rFonts w:ascii="Times New Roman" w:hAnsi="Times New Roman" w:cs="Times New Roman"/>
          <w:b/>
          <w:color w:val="FF0000"/>
          <w:sz w:val="24"/>
        </w:rPr>
        <w:t>单链表</w:t>
      </w:r>
      <w:r w:rsidRPr="008E3765">
        <w:rPr>
          <w:rFonts w:ascii="Times New Roman" w:hAnsi="Times New Roman" w:cs="Times New Roman"/>
          <w:b/>
          <w:sz w:val="24"/>
        </w:rPr>
        <w:t>的</w:t>
      </w:r>
      <w:r w:rsidRPr="006B101F">
        <w:rPr>
          <w:rFonts w:ascii="Times New Roman" w:hAnsi="Times New Roman" w:cs="Times New Roman"/>
          <w:b/>
          <w:color w:val="FF0000"/>
          <w:sz w:val="24"/>
        </w:rPr>
        <w:t>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6B101F">
        <w:rPr>
          <w:rFonts w:ascii="Times New Roman" w:hAnsi="Times New Roman" w:cs="Times New Roman"/>
          <w:b/>
          <w:color w:val="FF0000"/>
          <w:sz w:val="24"/>
        </w:rPr>
        <w:t>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w:t>
      </w:r>
      <w:r w:rsidRPr="006B101F">
        <w:rPr>
          <w:rFonts w:ascii="Times New Roman" w:hAnsi="Times New Roman" w:cs="Times New Roman"/>
          <w:b/>
          <w:color w:val="FF0000"/>
          <w:sz w:val="24"/>
        </w:rPr>
        <w:t>知道头指</w:t>
      </w:r>
      <w:bookmarkStart w:id="0" w:name="_GoBack"/>
      <w:bookmarkEnd w:id="0"/>
      <w:r w:rsidRPr="006B101F">
        <w:rPr>
          <w:rFonts w:ascii="Times New Roman" w:hAnsi="Times New Roman" w:cs="Times New Roman"/>
          <w:b/>
          <w:color w:val="FF0000"/>
          <w:sz w:val="24"/>
        </w:rPr>
        <w:t>针</w:t>
      </w:r>
      <w:r w:rsidRPr="008E3765">
        <w:rPr>
          <w:rFonts w:ascii="Times New Roman" w:hAnsi="Times New Roman" w:cs="Times New Roman"/>
          <w:b/>
          <w:sz w:val="24"/>
        </w:rPr>
        <w:t>的情况下</w:t>
      </w:r>
      <w:r w:rsidRPr="006B101F">
        <w:rPr>
          <w:rFonts w:ascii="Times New Roman" w:hAnsi="Times New Roman" w:cs="Times New Roman"/>
          <w:b/>
          <w:color w:val="FF0000"/>
          <w:sz w:val="24"/>
        </w:rPr>
        <w:t>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w:t>
      </w:r>
      <w:r w:rsidRPr="006B101F">
        <w:rPr>
          <w:rFonts w:ascii="Times New Roman" w:hAnsi="Times New Roman" w:cs="Times New Roman"/>
          <w:b/>
          <w:color w:val="FF0000"/>
          <w:sz w:val="24"/>
        </w:rPr>
        <w:t>两个链表</w:t>
      </w:r>
      <w:r w:rsidRPr="008E3765">
        <w:rPr>
          <w:rFonts w:ascii="Times New Roman" w:hAnsi="Times New Roman" w:cs="Times New Roman"/>
          <w:b/>
          <w:sz w:val="24"/>
        </w:rPr>
        <w:t>是否</w:t>
      </w:r>
      <w:r w:rsidRPr="006B101F">
        <w:rPr>
          <w:rFonts w:ascii="Times New Roman" w:hAnsi="Times New Roman" w:cs="Times New Roman"/>
          <w:b/>
          <w:color w:val="FF0000"/>
          <w:sz w:val="24"/>
        </w:rPr>
        <w:t>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832EC"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6DD5B"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Pr="008E3765" w:rsidRDefault="00BB0744" w:rsidP="00DB66B7">
            <w:pPr>
              <w:jc w:val="left"/>
              <w:rPr>
                <w:rFonts w:ascii="Times New Roman" w:hAnsi="Times New Roman" w:cs="Times New Roman"/>
                <w:szCs w:val="21"/>
              </w:rPr>
            </w:pPr>
            <w:r>
              <w:rPr>
                <w:rFonts w:ascii="Times New Roman" w:hAnsi="Times New Roman" w:cs="Times New Roman"/>
                <w:szCs w:val="21"/>
              </w:rPr>
              <w:tab/>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4284B"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72020" cy="335242"/>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79678" cy="350143"/>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因数组升序，所以全正数，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Pr>
                <w:rFonts w:ascii="Times New Roman" w:hAnsi="Times New Roman" w:cs="Times New Roman"/>
                <w:sz w:val="24"/>
              </w:rPr>
              <w:t>全负数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4B5C1C">
              <w:rPr>
                <w:rFonts w:ascii="Times New Roman" w:hAnsi="Times New Roman" w:cs="Times New Roman" w:hint="eastAsia"/>
                <w:color w:val="ED7D31" w:themeColor="accent2"/>
                <w:sz w:val="24"/>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找到正负数分界点</w:t>
            </w:r>
            <w:r w:rsidRPr="004B5C1C">
              <w:rPr>
                <w:rFonts w:ascii="Times New Roman" w:hAnsi="Times New Roman" w:cs="Times New Roman" w:hint="eastAsia"/>
                <w:color w:val="ED7D31" w:themeColor="accent2"/>
                <w:sz w:val="24"/>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FC248"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8542C"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Pr>
                <w:rFonts w:ascii="Times New Roman" w:hAnsi="Times New Roman" w:cs="Times New Roman" w:hint="eastAsia"/>
                <w:sz w:val="24"/>
              </w:rPr>
              <w:t>分界点左右的正负数的绝对值。</w:t>
            </w:r>
          </w:p>
        </w:tc>
      </w:tr>
    </w:tbl>
    <w:p w:rsidR="00B65576"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方法一</w:t>
      </w:r>
      <w:r>
        <w:rPr>
          <w:rFonts w:ascii="Times New Roman" w:hAnsi="Times New Roman" w:cs="Times New Roman" w:hint="eastAsia"/>
          <w:b/>
          <w:sz w:val="24"/>
        </w:rPr>
        <w:t>:</w:t>
      </w:r>
      <w:r w:rsidRPr="00295E4F">
        <w:rPr>
          <w:rFonts w:ascii="Times New Roman" w:hAnsi="Times New Roman" w:cs="Times New Roman"/>
          <w:b/>
          <w:color w:val="FF0000"/>
          <w:sz w:val="24"/>
        </w:rPr>
        <w:t>顺序遍历数组</w:t>
      </w:r>
      <w:r>
        <w:rPr>
          <w:rFonts w:ascii="Times New Roman" w:hAnsi="Times New Roman" w:cs="Times New Roman" w:hint="eastAsia"/>
          <w:b/>
          <w:color w:val="FF0000"/>
          <w:sz w:val="24"/>
        </w:rPr>
        <w:t xml:space="preserve">  </w:t>
      </w:r>
      <w:r w:rsidRPr="00295E4F">
        <w:rPr>
          <w:rFonts w:ascii="Times New Roman" w:hAnsi="Times New Roman" w:cs="Times New Roman" w:hint="eastAsia"/>
          <w:b/>
          <w:sz w:val="24"/>
        </w:rPr>
        <w:t>最坏</w:t>
      </w:r>
      <w:r w:rsidRPr="00295E4F">
        <w:rPr>
          <w:rFonts w:ascii="Times New Roman" w:hAnsi="Times New Roman" w:cs="Times New Roman" w:hint="eastAsia"/>
          <w:b/>
          <w:sz w:val="24"/>
        </w:rPr>
        <w:t>O(</w:t>
      </w:r>
      <w:r w:rsidRPr="00295E4F">
        <w:rPr>
          <w:rFonts w:ascii="Times New Roman" w:hAnsi="Times New Roman" w:cs="Times New Roman"/>
          <w:b/>
          <w:color w:val="FF0000"/>
          <w:sz w:val="24"/>
        </w:rPr>
        <w:t>n</w:t>
      </w:r>
      <w:r w:rsidRPr="00295E4F">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295E4F">
        <w:rPr>
          <w:rFonts w:ascii="Times New Roman" w:hAnsi="Times New Roman" w:cs="Times New Roman"/>
          <w:color w:val="ED7D31" w:themeColor="accent2"/>
          <w:sz w:val="24"/>
          <w:u w:val="double"/>
        </w:rPr>
        <w:t>第一个</w:t>
      </w:r>
      <w:r w:rsidRPr="00295E4F">
        <w:rPr>
          <w:rFonts w:ascii="Times New Roman" w:hAnsi="Times New Roman" w:cs="Times New Roman"/>
          <w:color w:val="ED7D31" w:themeColor="accent2"/>
          <w:sz w:val="24"/>
        </w:rPr>
        <w:t>非负数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方法二</w:t>
      </w:r>
      <w:r>
        <w:rPr>
          <w:rFonts w:ascii="Times New Roman" w:hAnsi="Times New Roman" w:cs="Times New Roman" w:hint="eastAsia"/>
          <w:b/>
          <w:sz w:val="24"/>
        </w:rPr>
        <w:t>:</w:t>
      </w:r>
      <w:r>
        <w:rPr>
          <w:rFonts w:ascii="Times New Roman" w:hAnsi="Times New Roman" w:cs="Times New Roman"/>
          <w:b/>
          <w:color w:val="FF0000"/>
          <w:sz w:val="24"/>
        </w:rPr>
        <w:t>二分法</w:t>
      </w:r>
      <w:r>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Pr>
          <w:rFonts w:ascii="Times New Roman" w:hAnsi="Times New Roman" w:cs="Times New Roman"/>
          <w:color w:val="FF0000"/>
          <w:sz w:val="24"/>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44667A">
        <w:rPr>
          <w:rFonts w:ascii="Times New Roman" w:hAnsi="Times New Roman" w:cs="Times New Roman"/>
          <w:b/>
          <w:color w:val="FF0000"/>
          <w:sz w:val="24"/>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2416837" cy="1255594"/>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5258" cy="125996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2175463" cy="750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99755" cy="758776"/>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0470A7A5" wp14:editId="35882EE8">
            <wp:extent cx="3364544" cy="3766782"/>
            <wp:effectExtent l="0" t="0" r="762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9600" cy="3772443"/>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2320990" cy="1304575"/>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6029" cy="1313028"/>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B25A6B">
        <w:rPr>
          <w:rFonts w:ascii="Times New Roman" w:hAnsi="Times New Roman" w:cs="Times New Roman"/>
          <w:color w:val="FF0000"/>
          <w:sz w:val="24"/>
        </w:rPr>
        <w:t>遍历数组</w:t>
      </w:r>
      <w:r w:rsidR="00B25A6B">
        <w:rPr>
          <w:rFonts w:ascii="Times New Roman" w:hAnsi="Times New Roman" w:cs="Times New Roman" w:hint="eastAsia"/>
          <w:color w:val="FF0000"/>
          <w:sz w:val="24"/>
        </w:rPr>
        <w:t xml:space="preserve"> O</w:t>
      </w:r>
      <w:r w:rsidR="00B25A6B">
        <w:rPr>
          <w:rFonts w:ascii="Times New Roman" w:hAnsi="Times New Roman" w:cs="Times New Roman"/>
          <w:color w:val="FF0000"/>
          <w:sz w:val="24"/>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减去另一个值最近的下标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sidRPr="008301E4">
        <w:rPr>
          <w:rFonts w:ascii="Times New Roman" w:hAnsi="Times New Roman" w:cs="Times New Roman"/>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n1_index,</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n2</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w:t>
      </w:r>
      <w:r>
        <w:rPr>
          <w:rFonts w:ascii="Times New Roman" w:hAnsi="Times New Roman" w:cs="Times New Roman"/>
          <w:color w:val="FFC000" w:themeColor="accent4"/>
          <w:sz w:val="24"/>
        </w:rPr>
        <w:t>2</w:t>
      </w:r>
      <w:r w:rsidRPr="008301E4">
        <w:rPr>
          <w:rFonts w:ascii="Times New Roman" w:hAnsi="Times New Roman" w:cs="Times New Roman"/>
          <w:color w:val="FFC000" w:themeColor="accent4"/>
          <w:sz w:val="24"/>
        </w:rPr>
        <w:t>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301E4">
        <w:rPr>
          <w:rFonts w:ascii="Times New Roman" w:hAnsi="Times New Roman" w:cs="Times New Roman"/>
          <w:color w:val="ED7D31" w:themeColor="accent2"/>
          <w:sz w:val="24"/>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2838672" cy="1977242"/>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9016" cy="1984447"/>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4002065" cy="156160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8125" cy="1579578"/>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827FE" w:rsidP="003827FE">
      <w:pPr>
        <w:jc w:val="left"/>
        <w:rPr>
          <w:rFonts w:ascii="Times New Roman" w:hAnsi="Times New Roman" w:cs="Times New Roman"/>
          <w:sz w:val="24"/>
        </w:rPr>
      </w:pPr>
    </w:p>
    <w:p w:rsidR="00407FB8" w:rsidRDefault="00407FB8" w:rsidP="003827FE">
      <w:pPr>
        <w:jc w:val="left"/>
        <w:rPr>
          <w:rFonts w:ascii="Times New Roman" w:hAnsi="Times New Roman" w:cs="Times New Roman"/>
          <w:sz w:val="24"/>
        </w:rPr>
      </w:pPr>
    </w:p>
    <w:p w:rsidR="00407FB8" w:rsidRPr="008E3765" w:rsidRDefault="00407FB8" w:rsidP="003827FE">
      <w:pPr>
        <w:jc w:val="left"/>
        <w:rPr>
          <w:rFonts w:ascii="Times New Roman" w:hAnsi="Times New Roman" w:cs="Times New Roman"/>
          <w:sz w:val="24"/>
        </w:rPr>
      </w:pPr>
    </w:p>
    <w:p w:rsidR="00C82B65" w:rsidRPr="00407FB8"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407FB8"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D47951">
              <w:rPr>
                <w:rFonts w:ascii="Times New Roman" w:hAnsi="Times New Roman" w:cs="Times New Roman" w:hint="eastAsia"/>
                <w:color w:val="FF0000"/>
                <w:sz w:val="24"/>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D47951">
              <w:rPr>
                <w:rFonts w:ascii="Times New Roman" w:hAnsi="Times New Roman" w:cs="Times New Roman"/>
                <w:color w:val="FF0000"/>
                <w:sz w:val="24"/>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00C94785">
        <w:rPr>
          <w:rFonts w:ascii="Times New Roman" w:hAnsi="Times New Roman" w:cs="Times New Roman"/>
          <w:b/>
          <w:color w:val="FF0000"/>
          <w:sz w:val="24"/>
        </w:rPr>
        <w:t>相同</w:t>
      </w:r>
      <w:r w:rsidRPr="008E3765">
        <w:rPr>
          <w:rFonts w:ascii="Times New Roman" w:hAnsi="Times New Roman" w:cs="Times New Roman"/>
          <w:b/>
          <w:color w:val="FF0000"/>
          <w:sz w:val="24"/>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F55C38">
        <w:rPr>
          <w:rFonts w:ascii="Times New Roman" w:hAnsi="Times New Roman" w:cs="Times New Roman"/>
          <w:b/>
          <w:color w:val="FF0000"/>
          <w:sz w:val="24"/>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F55C38">
        <w:rPr>
          <w:rFonts w:ascii="Times New Roman" w:hAnsi="Times New Roman" w:cs="Times New Roman" w:hint="eastAsia"/>
          <w:color w:val="ED7D31" w:themeColor="accent2"/>
          <w:sz w:val="24"/>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Pr>
          <w:rFonts w:ascii="Times New Roman" w:hAnsi="Times New Roman" w:cs="Times New Roman" w:hint="eastAsia"/>
          <w:sz w:val="24"/>
        </w:rPr>
        <w:t>:</w:t>
      </w:r>
      <w:r>
        <w:rPr>
          <w:rFonts w:ascii="Times New Roman" w:hAnsi="Times New Roman" w:cs="Times New Roman"/>
          <w:b/>
          <w:color w:val="FF0000"/>
          <w:sz w:val="24"/>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810E08">
        <w:rPr>
          <w:rFonts w:ascii="Times New Roman" w:hAnsi="Times New Roman" w:cs="Times New Roman"/>
          <w:b/>
          <w:color w:val="FF0000"/>
          <w:sz w:val="24"/>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1858776</wp:posOffset>
                </wp:positionH>
                <wp:positionV relativeFrom="paragraph">
                  <wp:posOffset>133518</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CB539" id="直接箭头连接符 120" o:spid="_x0000_s1026" type="#_x0000_t32" style="position:absolute;left:0;text-align:left;margin-left:146.35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BA655"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A90C8B">
        <w:rPr>
          <w:rFonts w:ascii="Times New Roman" w:hAnsi="Times New Roman" w:cs="Times New Roman" w:hint="eastAsia"/>
          <w:color w:val="ED7D31" w:themeColor="accent2"/>
          <w:sz w:val="24"/>
          <w:u w:val="double"/>
        </w:rPr>
        <w:t>字符对应的</w:t>
      </w:r>
      <w:r w:rsidR="00A90C8B" w:rsidRPr="00A90C8B">
        <w:rPr>
          <w:rFonts w:ascii="Times New Roman" w:hAnsi="Times New Roman" w:cs="Times New Roman" w:hint="eastAsia"/>
          <w:color w:val="ED7D31" w:themeColor="accent2"/>
          <w:sz w:val="24"/>
          <w:u w:val="double"/>
        </w:rPr>
        <w:t>ASCII</w:t>
      </w:r>
      <w:r w:rsidR="00A90C8B" w:rsidRPr="00A90C8B">
        <w:rPr>
          <w:rFonts w:ascii="Times New Roman" w:hAnsi="Times New Roman" w:cs="Times New Roman" w:hint="eastAsia"/>
          <w:color w:val="ED7D31" w:themeColor="accent2"/>
          <w:sz w:val="24"/>
          <w:u w:val="double"/>
        </w:rPr>
        <w:t>值</w:t>
      </w:r>
      <w:r w:rsidR="00A90C8B" w:rsidRPr="00A90C8B">
        <w:rPr>
          <w:rFonts w:ascii="Times New Roman" w:hAnsi="Times New Roman" w:cs="Times New Roman" w:hint="eastAsia"/>
          <w:color w:val="000000" w:themeColor="text1"/>
          <w:sz w:val="24"/>
        </w:rPr>
        <w:t>作为</w:t>
      </w:r>
      <w:r w:rsidR="00A90C8B" w:rsidRPr="00A90C8B">
        <w:rPr>
          <w:rFonts w:ascii="Times New Roman" w:hAnsi="Times New Roman" w:cs="Times New Roman" w:hint="eastAsia"/>
          <w:color w:val="ED7D31" w:themeColor="accent2"/>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74EBA"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A90C8B">
        <w:rPr>
          <w:rFonts w:ascii="Times New Roman" w:hAnsi="Times New Roman" w:cs="Times New Roman"/>
          <w:color w:val="ED7D31" w:themeColor="accent2"/>
          <w:sz w:val="24"/>
        </w:rPr>
        <w:t>元素值</w:t>
      </w:r>
      <w:r w:rsidR="00A90C8B" w:rsidRPr="00A90C8B">
        <w:rPr>
          <w:rFonts w:ascii="Times New Roman" w:hAnsi="Times New Roman" w:cs="Times New Roman" w:hint="eastAsia"/>
          <w:color w:val="ED7D31" w:themeColor="accent2"/>
          <w:sz w:val="24"/>
        </w:rPr>
        <w:t>-</w:t>
      </w:r>
      <w:r w:rsidR="00A90C8B" w:rsidRPr="00A90C8B">
        <w:rPr>
          <w:rFonts w:ascii="Times New Roman" w:hAnsi="Times New Roman" w:cs="Times New Roman"/>
          <w:color w:val="ED7D31" w:themeColor="accent2"/>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3CD91"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A90C8B">
        <w:rPr>
          <w:rFonts w:ascii="Times New Roman" w:hAnsi="Times New Roman" w:cs="Times New Roman" w:hint="eastAsia"/>
          <w:color w:val="ED7D31" w:themeColor="accent2"/>
          <w:sz w:val="24"/>
        </w:rPr>
        <w:t>0</w:t>
      </w:r>
      <w:r w:rsidR="00A90C8B">
        <w:rPr>
          <w:rFonts w:ascii="Times New Roman" w:hAnsi="Times New Roman" w:cs="Times New Roman" w:hint="eastAsia"/>
          <w:sz w:val="24"/>
        </w:rPr>
        <w:t>，说明两字符串由</w:t>
      </w:r>
      <w:r w:rsidR="00A90C8B" w:rsidRPr="00A90C8B">
        <w:rPr>
          <w:rFonts w:ascii="Times New Roman" w:hAnsi="Times New Roman" w:cs="Times New Roman" w:hint="eastAsia"/>
          <w:color w:val="ED7D31" w:themeColor="accent2"/>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Pr>
          <w:rFonts w:ascii="Times New Roman" w:hAnsi="Times New Roman" w:cs="Times New Roman" w:hint="eastAsia"/>
          <w:b/>
          <w:noProof/>
          <w:color w:val="FF0000"/>
          <w:sz w:val="24"/>
        </w:rPr>
        <w:t>蛮力法</w:t>
      </w:r>
      <w:r>
        <w:rPr>
          <w:rFonts w:ascii="Times New Roman" w:hAnsi="Times New Roman" w:cs="Times New Roman" w:hint="eastAsia"/>
          <w:b/>
          <w:noProof/>
          <w:color w:val="FF0000"/>
          <w:sz w:val="24"/>
        </w:rPr>
        <w:t xml:space="preserve">  </w:t>
      </w:r>
      <w:r w:rsidRPr="008E3765">
        <w:rPr>
          <w:rFonts w:ascii="Times New Roman" w:hAnsi="Times New Roman" w:cs="Times New Roman"/>
          <w:color w:val="00B050"/>
          <w:sz w:val="20"/>
        </w:rPr>
        <w:t>O</w:t>
      </w:r>
      <w:r w:rsidRPr="00810E08">
        <w:rPr>
          <w:rFonts w:ascii="Times New Roman" w:hAnsi="Times New Roman" w:cs="Times New Roman"/>
          <w:b/>
          <w:color w:val="FF0000"/>
          <w:sz w:val="20"/>
        </w:rPr>
        <w:t>(n^2</w:t>
      </w:r>
      <w:r w:rsidRPr="008E3765">
        <w:rPr>
          <w:rFonts w:ascii="Times New Roman" w:hAnsi="Times New Roman" w:cs="Times New Roman"/>
          <w:color w:val="00B050"/>
          <w:sz w:val="20"/>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10E08">
              <w:rPr>
                <w:rFonts w:ascii="Times New Roman" w:hAnsi="Times New Roman" w:cs="Times New Roman"/>
                <w:color w:val="FFC000" w:themeColor="accent4"/>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A4DBF"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810E08">
              <w:rPr>
                <w:rFonts w:ascii="Times New Roman" w:hAnsi="Times New Roman" w:cs="Times New Roman"/>
                <w:color w:val="FFC000" w:themeColor="accent4"/>
                <w:sz w:val="22"/>
              </w:rPr>
              <w:t>双重循环遍历</w:t>
            </w:r>
            <w:r w:rsidR="00006838" w:rsidRPr="00810E08">
              <w:rPr>
                <w:rFonts w:ascii="Times New Roman" w:hAnsi="Times New Roman" w:cs="Times New Roman"/>
                <w:sz w:val="22"/>
              </w:rPr>
              <w:t>，如发现有</w:t>
            </w:r>
            <w:r w:rsidR="00006838" w:rsidRPr="00810E08">
              <w:rPr>
                <w:rFonts w:ascii="Times New Roman" w:hAnsi="Times New Roman" w:cs="Times New Roman"/>
                <w:color w:val="FFC000" w:themeColor="accent4"/>
                <w:sz w:val="22"/>
              </w:rPr>
              <w:t>重复字符</w:t>
            </w:r>
            <w:r w:rsidR="00006838" w:rsidRPr="00810E08">
              <w:rPr>
                <w:rFonts w:ascii="Times New Roman" w:hAnsi="Times New Roman" w:cs="Times New Roman"/>
                <w:sz w:val="22"/>
              </w:rPr>
              <w:t>，就将该字符</w:t>
            </w:r>
            <w:r w:rsidR="00006838" w:rsidRPr="00810E08">
              <w:rPr>
                <w:rFonts w:ascii="Times New Roman" w:hAnsi="Times New Roman" w:cs="Times New Roman"/>
                <w:color w:val="FFC000" w:themeColor="accent4"/>
                <w:sz w:val="22"/>
              </w:rPr>
              <w:t>置为</w:t>
            </w:r>
            <w:r w:rsidR="00006838" w:rsidRPr="00810E08">
              <w:rPr>
                <w:rFonts w:ascii="Times New Roman" w:hAnsi="Times New Roman" w:cs="Times New Roman"/>
                <w:color w:val="FFC000" w:themeColor="accent4"/>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810E08">
              <w:rPr>
                <w:rFonts w:ascii="Times New Roman" w:hAnsi="Times New Roman" w:cs="Times New Roman"/>
                <w:b/>
                <w:color w:val="FFC000" w:themeColor="accent4"/>
                <w:sz w:val="22"/>
              </w:rPr>
              <w:t>不为</w:t>
            </w:r>
            <w:r w:rsidR="00810E08" w:rsidRPr="00810E08">
              <w:rPr>
                <w:rFonts w:ascii="Times New Roman" w:hAnsi="Times New Roman" w:cs="Times New Roman"/>
                <w:b/>
                <w:color w:val="FFC000" w:themeColor="accent4"/>
                <w:sz w:val="22"/>
              </w:rPr>
              <w:t>'\0'</w:t>
            </w:r>
            <w:r w:rsidR="00810E08" w:rsidRPr="00810E08">
              <w:rPr>
                <w:rFonts w:ascii="Times New Roman" w:hAnsi="Times New Roman" w:cs="Times New Roman"/>
                <w:b/>
                <w:color w:val="FFC000" w:themeColor="accent4"/>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Pr>
                <w:rFonts w:ascii="Times New Roman" w:hAnsi="Times New Roman" w:cs="Times New Roman"/>
                <w:sz w:val="20"/>
              </w:rPr>
              <w:t xml:space="preserve"> </w:t>
            </w:r>
            <w:r w:rsidRPr="00810E08">
              <w:rPr>
                <w:rFonts w:ascii="Times New Roman" w:hAnsi="Times New Roman" w:cs="Times New Roman"/>
                <w:color w:val="FFC000" w:themeColor="accent4"/>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10E08">
              <w:rPr>
                <w:rFonts w:ascii="Times New Roman" w:hAnsi="Times New Roman" w:cs="Times New Roman"/>
                <w:color w:val="FFC000" w:themeColor="accent4"/>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color w:val="FFC000" w:themeColor="accent4"/>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EB701"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E365B"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DB4B72">
        <w:rPr>
          <w:rFonts w:ascii="Times New Roman" w:hAnsi="Times New Roman" w:cs="Times New Roman" w:hint="eastAsia"/>
          <w:b/>
          <w:color w:val="FFC000" w:themeColor="accent4"/>
          <w:sz w:val="24"/>
        </w:rPr>
        <w:t>字符串</w:t>
      </w:r>
      <w:r w:rsidRPr="006A1868">
        <w:rPr>
          <w:rFonts w:ascii="Times New Roman" w:hAnsi="Times New Roman" w:cs="Times New Roman" w:hint="eastAsia"/>
          <w:b/>
          <w:sz w:val="24"/>
        </w:rPr>
        <w:t>所有</w:t>
      </w:r>
      <w:r w:rsidRPr="00DB4B72">
        <w:rPr>
          <w:rFonts w:ascii="Times New Roman" w:hAnsi="Times New Roman" w:cs="Times New Roman" w:hint="eastAsia"/>
          <w:b/>
          <w:color w:val="FFC000" w:themeColor="accent4"/>
          <w:sz w:val="24"/>
        </w:rPr>
        <w:t>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74B1" w:rsidRDefault="00BA74B1" w:rsidP="00551AA6">
      <w:r>
        <w:separator/>
      </w:r>
    </w:p>
  </w:endnote>
  <w:endnote w:type="continuationSeparator" w:id="0">
    <w:p w:rsidR="00BA74B1" w:rsidRDefault="00BA74B1"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74B1" w:rsidRDefault="00BA74B1" w:rsidP="00551AA6">
      <w:r>
        <w:separator/>
      </w:r>
    </w:p>
  </w:footnote>
  <w:footnote w:type="continuationSeparator" w:id="0">
    <w:p w:rsidR="00BA74B1" w:rsidRDefault="00BA74B1"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8"/>
  </w:num>
  <w:num w:numId="3">
    <w:abstractNumId w:val="2"/>
  </w:num>
  <w:num w:numId="4">
    <w:abstractNumId w:val="1"/>
  </w:num>
  <w:num w:numId="5">
    <w:abstractNumId w:val="30"/>
  </w:num>
  <w:num w:numId="6">
    <w:abstractNumId w:val="17"/>
  </w:num>
  <w:num w:numId="7">
    <w:abstractNumId w:val="12"/>
  </w:num>
  <w:num w:numId="8">
    <w:abstractNumId w:val="15"/>
  </w:num>
  <w:num w:numId="9">
    <w:abstractNumId w:val="19"/>
  </w:num>
  <w:num w:numId="10">
    <w:abstractNumId w:val="27"/>
  </w:num>
  <w:num w:numId="11">
    <w:abstractNumId w:val="31"/>
  </w:num>
  <w:num w:numId="12">
    <w:abstractNumId w:val="8"/>
  </w:num>
  <w:num w:numId="13">
    <w:abstractNumId w:val="29"/>
  </w:num>
  <w:num w:numId="14">
    <w:abstractNumId w:val="36"/>
  </w:num>
  <w:num w:numId="15">
    <w:abstractNumId w:val="35"/>
  </w:num>
  <w:num w:numId="16">
    <w:abstractNumId w:val="3"/>
  </w:num>
  <w:num w:numId="17">
    <w:abstractNumId w:val="11"/>
  </w:num>
  <w:num w:numId="18">
    <w:abstractNumId w:val="7"/>
  </w:num>
  <w:num w:numId="19">
    <w:abstractNumId w:val="5"/>
  </w:num>
  <w:num w:numId="20">
    <w:abstractNumId w:val="18"/>
  </w:num>
  <w:num w:numId="21">
    <w:abstractNumId w:val="6"/>
  </w:num>
  <w:num w:numId="22">
    <w:abstractNumId w:val="24"/>
  </w:num>
  <w:num w:numId="23">
    <w:abstractNumId w:val="13"/>
  </w:num>
  <w:num w:numId="24">
    <w:abstractNumId w:val="34"/>
  </w:num>
  <w:num w:numId="25">
    <w:abstractNumId w:val="23"/>
  </w:num>
  <w:num w:numId="26">
    <w:abstractNumId w:val="0"/>
  </w:num>
  <w:num w:numId="27">
    <w:abstractNumId w:val="4"/>
  </w:num>
  <w:num w:numId="28">
    <w:abstractNumId w:val="20"/>
  </w:num>
  <w:num w:numId="29">
    <w:abstractNumId w:val="26"/>
  </w:num>
  <w:num w:numId="30">
    <w:abstractNumId w:val="33"/>
  </w:num>
  <w:num w:numId="31">
    <w:abstractNumId w:val="32"/>
  </w:num>
  <w:num w:numId="32">
    <w:abstractNumId w:val="14"/>
  </w:num>
  <w:num w:numId="33">
    <w:abstractNumId w:val="25"/>
  </w:num>
  <w:num w:numId="34">
    <w:abstractNumId w:val="22"/>
  </w:num>
  <w:num w:numId="35">
    <w:abstractNumId w:val="9"/>
  </w:num>
  <w:num w:numId="36">
    <w:abstractNumId w:val="10"/>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119F0"/>
    <w:rsid w:val="001136AB"/>
    <w:rsid w:val="001166CC"/>
    <w:rsid w:val="001276C4"/>
    <w:rsid w:val="00131A00"/>
    <w:rsid w:val="00132A24"/>
    <w:rsid w:val="001330BC"/>
    <w:rsid w:val="0013798D"/>
    <w:rsid w:val="001379E0"/>
    <w:rsid w:val="00145432"/>
    <w:rsid w:val="00150260"/>
    <w:rsid w:val="00175798"/>
    <w:rsid w:val="00176C9A"/>
    <w:rsid w:val="00181988"/>
    <w:rsid w:val="001841F9"/>
    <w:rsid w:val="00186037"/>
    <w:rsid w:val="0019091F"/>
    <w:rsid w:val="001B367A"/>
    <w:rsid w:val="001B3F0B"/>
    <w:rsid w:val="001B5633"/>
    <w:rsid w:val="001B5865"/>
    <w:rsid w:val="001B5E61"/>
    <w:rsid w:val="001B6265"/>
    <w:rsid w:val="001C0082"/>
    <w:rsid w:val="001C09AA"/>
    <w:rsid w:val="001C47DA"/>
    <w:rsid w:val="001D43BD"/>
    <w:rsid w:val="001D499B"/>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95E4F"/>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5BE8"/>
    <w:rsid w:val="003D6F75"/>
    <w:rsid w:val="003E1C46"/>
    <w:rsid w:val="003E2B5B"/>
    <w:rsid w:val="003E6494"/>
    <w:rsid w:val="003F12E9"/>
    <w:rsid w:val="003F4768"/>
    <w:rsid w:val="003F6054"/>
    <w:rsid w:val="004041CF"/>
    <w:rsid w:val="00407FB8"/>
    <w:rsid w:val="00412A3E"/>
    <w:rsid w:val="004170AD"/>
    <w:rsid w:val="00420F1D"/>
    <w:rsid w:val="00445F1C"/>
    <w:rsid w:val="0044667A"/>
    <w:rsid w:val="0045773C"/>
    <w:rsid w:val="004655E4"/>
    <w:rsid w:val="00467874"/>
    <w:rsid w:val="004731CF"/>
    <w:rsid w:val="00481BD2"/>
    <w:rsid w:val="00486459"/>
    <w:rsid w:val="00490B3D"/>
    <w:rsid w:val="00494EA4"/>
    <w:rsid w:val="00497BDC"/>
    <w:rsid w:val="004A4724"/>
    <w:rsid w:val="004A6CAF"/>
    <w:rsid w:val="004B2FF3"/>
    <w:rsid w:val="004B5C1C"/>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A4DB0"/>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23866"/>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6E1D"/>
    <w:rsid w:val="00807A15"/>
    <w:rsid w:val="00810E08"/>
    <w:rsid w:val="00811267"/>
    <w:rsid w:val="00812358"/>
    <w:rsid w:val="0081282E"/>
    <w:rsid w:val="00825ED0"/>
    <w:rsid w:val="008301E4"/>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513D"/>
    <w:rsid w:val="00B43842"/>
    <w:rsid w:val="00B51E34"/>
    <w:rsid w:val="00B5265D"/>
    <w:rsid w:val="00B556CC"/>
    <w:rsid w:val="00B576A6"/>
    <w:rsid w:val="00B65576"/>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6042"/>
    <w:rsid w:val="00C76BA6"/>
    <w:rsid w:val="00C82B65"/>
    <w:rsid w:val="00C832B3"/>
    <w:rsid w:val="00C9376E"/>
    <w:rsid w:val="00C94785"/>
    <w:rsid w:val="00CA0879"/>
    <w:rsid w:val="00CA117E"/>
    <w:rsid w:val="00CA528B"/>
    <w:rsid w:val="00CB3141"/>
    <w:rsid w:val="00CC04AE"/>
    <w:rsid w:val="00CC786A"/>
    <w:rsid w:val="00CD440E"/>
    <w:rsid w:val="00CD4E6E"/>
    <w:rsid w:val="00CE1622"/>
    <w:rsid w:val="00CE5B40"/>
    <w:rsid w:val="00D17BE1"/>
    <w:rsid w:val="00D3397A"/>
    <w:rsid w:val="00D47951"/>
    <w:rsid w:val="00D5434B"/>
    <w:rsid w:val="00D54D2E"/>
    <w:rsid w:val="00D5739C"/>
    <w:rsid w:val="00D57A0C"/>
    <w:rsid w:val="00D63D3B"/>
    <w:rsid w:val="00D86FA2"/>
    <w:rsid w:val="00D9048E"/>
    <w:rsid w:val="00DA26EC"/>
    <w:rsid w:val="00DA371B"/>
    <w:rsid w:val="00DB4B72"/>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535A4"/>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B4B"/>
    <w:rsid w:val="00EE603E"/>
    <w:rsid w:val="00EF371A"/>
    <w:rsid w:val="00F016CC"/>
    <w:rsid w:val="00F1053A"/>
    <w:rsid w:val="00F118D6"/>
    <w:rsid w:val="00F12C83"/>
    <w:rsid w:val="00F145FE"/>
    <w:rsid w:val="00F15676"/>
    <w:rsid w:val="00F175DA"/>
    <w:rsid w:val="00F21484"/>
    <w:rsid w:val="00F27CFD"/>
    <w:rsid w:val="00F33533"/>
    <w:rsid w:val="00F42B21"/>
    <w:rsid w:val="00F437AE"/>
    <w:rsid w:val="00F47CA1"/>
    <w:rsid w:val="00F55C38"/>
    <w:rsid w:val="00F568E6"/>
    <w:rsid w:val="00F63132"/>
    <w:rsid w:val="00F63347"/>
    <w:rsid w:val="00F64140"/>
    <w:rsid w:val="00F6636F"/>
    <w:rsid w:val="00F72C7F"/>
    <w:rsid w:val="00F745DB"/>
    <w:rsid w:val="00F80C65"/>
    <w:rsid w:val="00FC25AA"/>
    <w:rsid w:val="00FC61E0"/>
    <w:rsid w:val="00FD0391"/>
    <w:rsid w:val="00FD6330"/>
    <w:rsid w:val="00FF052C"/>
    <w:rsid w:val="00FF2E3D"/>
    <w:rsid w:val="00FF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FF79F-B1A2-484E-90BF-12361AFE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85</Pages>
  <Words>7408</Words>
  <Characters>42229</Characters>
  <Application>Microsoft Office Word</Application>
  <DocSecurity>0</DocSecurity>
  <Lines>351</Lines>
  <Paragraphs>99</Paragraphs>
  <ScaleCrop>false</ScaleCrop>
  <Company/>
  <LinksUpToDate>false</LinksUpToDate>
  <CharactersWithSpaces>49538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1132</cp:revision>
  <dcterms:created xsi:type="dcterms:W3CDTF">2017-08-07T14:28:00Z</dcterms:created>
  <dcterms:modified xsi:type="dcterms:W3CDTF">2017-09-24T18:58:00Z</dcterms:modified>
</cp:coreProperties>
</file>